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00" w:rsidRPr="00F309BC" w:rsidRDefault="00F309BC" w:rsidP="00F309BC">
      <w:pPr>
        <w:jc w:val="center"/>
        <w:rPr>
          <w:sz w:val="36"/>
        </w:rPr>
      </w:pPr>
      <w:r w:rsidRPr="00F309BC">
        <w:rPr>
          <w:sz w:val="36"/>
        </w:rPr>
        <w:t>Basic Steps to Effective Advocacy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09BC" w:rsidTr="00F309BC">
        <w:tc>
          <w:tcPr>
            <w:tcW w:w="4788" w:type="dxa"/>
          </w:tcPr>
          <w:p w:rsidR="00F309BC" w:rsidRDefault="00F309BC" w:rsidP="00F309BC">
            <w:pPr>
              <w:rPr>
                <w:sz w:val="24"/>
              </w:rPr>
            </w:pPr>
            <w:r>
              <w:rPr>
                <w:sz w:val="24"/>
              </w:rPr>
              <w:t>Step 1:  Make Friends in High Places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Visit with policymakers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Invite policymakers to events and meetings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Put policymakers to serve as honorary chairs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Establish relationships before specific intervention in needed</w:t>
            </w:r>
          </w:p>
          <w:p w:rsidR="00F309BC" w:rsidRDefault="00F309BC" w:rsidP="00F309BC">
            <w:pPr>
              <w:rPr>
                <w:sz w:val="24"/>
              </w:rPr>
            </w:pPr>
          </w:p>
          <w:p w:rsidR="00F309BC" w:rsidRDefault="00F309BC" w:rsidP="00F309BC">
            <w:pPr>
              <w:rPr>
                <w:sz w:val="24"/>
              </w:rPr>
            </w:pPr>
            <w:r>
              <w:rPr>
                <w:sz w:val="24"/>
              </w:rPr>
              <w:t>Step 2:  Set Priorities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Use data to justify which issues are high priority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Consider the political environment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Has there been a high profile tragedy which has galvanized the community behind a particular issue?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Make sure you have the resources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Do proven interventions exist?</w:t>
            </w:r>
          </w:p>
          <w:p w:rsidR="00F309BC" w:rsidRDefault="00F309BC" w:rsidP="00F309BC">
            <w:pPr>
              <w:rPr>
                <w:sz w:val="24"/>
              </w:rPr>
            </w:pPr>
          </w:p>
          <w:p w:rsidR="00F309BC" w:rsidRDefault="00F309BC" w:rsidP="00F309BC">
            <w:pPr>
              <w:rPr>
                <w:sz w:val="24"/>
              </w:rPr>
            </w:pPr>
            <w:r>
              <w:rPr>
                <w:sz w:val="24"/>
              </w:rPr>
              <w:t>Step 3:  Organize Yourself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Do your homework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Develop an action plan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Identify key policymakers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Develop a media strategy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Learn your legislative calendar</w:t>
            </w:r>
          </w:p>
          <w:p w:rsidR="00F309BC" w:rsidRDefault="00F309BC" w:rsidP="00F309BC">
            <w:pPr>
              <w:rPr>
                <w:sz w:val="24"/>
              </w:rPr>
            </w:pPr>
          </w:p>
          <w:p w:rsidR="00F309BC" w:rsidRDefault="00F309BC" w:rsidP="00F309BC">
            <w:pPr>
              <w:rPr>
                <w:sz w:val="24"/>
              </w:rPr>
            </w:pPr>
            <w:r>
              <w:rPr>
                <w:sz w:val="24"/>
              </w:rPr>
              <w:t>Step 4:  Contact the Policymakers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Arrange meetings with policymakers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Have a concise, accurate message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Be specific in what you ask for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Research your policymaker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Respect their limited time</w:t>
            </w:r>
          </w:p>
          <w:p w:rsidR="00F309BC" w:rsidRPr="00F309BC" w:rsidRDefault="00F309BC" w:rsidP="00F309B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Always highlight the cost-effectiveness of prevention</w:t>
            </w:r>
          </w:p>
          <w:p w:rsidR="00F309BC" w:rsidRPr="00F309BC" w:rsidRDefault="00F309BC" w:rsidP="00F309BC">
            <w:pPr>
              <w:jc w:val="center"/>
              <w:rPr>
                <w:sz w:val="24"/>
              </w:rPr>
            </w:pPr>
          </w:p>
        </w:tc>
        <w:tc>
          <w:tcPr>
            <w:tcW w:w="4788" w:type="dxa"/>
          </w:tcPr>
          <w:p w:rsidR="00F309BC" w:rsidRDefault="00F309BC" w:rsidP="00F309BC">
            <w:pPr>
              <w:jc w:val="both"/>
              <w:rPr>
                <w:sz w:val="24"/>
              </w:rPr>
            </w:pPr>
            <w:r w:rsidRPr="00F309BC">
              <w:rPr>
                <w:sz w:val="24"/>
              </w:rPr>
              <w:t>Step 5:  Follow Up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Send thank you notes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Always respond to requests for additional information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Monitor their legislative actions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Thank them for their support and good work in your newsletter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Encourage your allies to meet with receptive policymakers</w:t>
            </w:r>
          </w:p>
          <w:p w:rsidR="00F309BC" w:rsidRDefault="00F309BC" w:rsidP="00F309BC">
            <w:pPr>
              <w:rPr>
                <w:sz w:val="24"/>
              </w:rPr>
            </w:pPr>
          </w:p>
          <w:p w:rsidR="00F309BC" w:rsidRDefault="00F309BC" w:rsidP="00F309BC">
            <w:pPr>
              <w:ind w:left="792" w:hanging="792"/>
              <w:rPr>
                <w:sz w:val="24"/>
              </w:rPr>
            </w:pPr>
            <w:r>
              <w:rPr>
                <w:sz w:val="24"/>
              </w:rPr>
              <w:t xml:space="preserve">Step 6:  Conduct an Organized Media </w:t>
            </w:r>
            <w:bookmarkStart w:id="0" w:name="_GoBack"/>
            <w:bookmarkEnd w:id="0"/>
            <w:r>
              <w:rPr>
                <w:sz w:val="24"/>
              </w:rPr>
              <w:t>Campaign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Be proactive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Establish and foster good relationships with media contacts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Use as many mediums as possible – TV, newspaper, magazines, radio, billboards, etc.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Encourage policymakers to write op-eds (opposite editorials) to present opposing viewpoints</w:t>
            </w:r>
          </w:p>
          <w:p w:rsidR="00F309BC" w:rsidRDefault="00F309BC" w:rsidP="00F309BC">
            <w:pPr>
              <w:rPr>
                <w:sz w:val="24"/>
              </w:rPr>
            </w:pPr>
          </w:p>
          <w:p w:rsidR="00F309BC" w:rsidRDefault="00F309BC" w:rsidP="00F309BC">
            <w:pPr>
              <w:rPr>
                <w:sz w:val="24"/>
              </w:rPr>
            </w:pPr>
            <w:r>
              <w:rPr>
                <w:sz w:val="24"/>
              </w:rPr>
              <w:t>Step 7:  Evaluate the Outcome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What methods were effective /ineffective?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Did you create the perception of need?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Did you monitor the issue closely enough?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What effect did the political climate have on the ultimate outcome?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Foster relationships with your allies</w:t>
            </w:r>
          </w:p>
          <w:p w:rsidR="00F309BC" w:rsidRDefault="00F309BC" w:rsidP="00F309B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Learn more about your opponents’ concerns and try to appease them</w:t>
            </w:r>
          </w:p>
          <w:p w:rsidR="00F309BC" w:rsidRPr="00F309BC" w:rsidRDefault="00F309BC" w:rsidP="00F309B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Always remember that a series of small successes lead to bigger successes.</w:t>
            </w:r>
          </w:p>
        </w:tc>
      </w:tr>
    </w:tbl>
    <w:p w:rsidR="00F309BC" w:rsidRPr="00F309BC" w:rsidRDefault="00F309BC" w:rsidP="00F309BC">
      <w:pPr>
        <w:jc w:val="center"/>
        <w:rPr>
          <w:sz w:val="28"/>
        </w:rPr>
      </w:pPr>
    </w:p>
    <w:sectPr w:rsidR="00F309BC" w:rsidRPr="00F3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BFA"/>
    <w:multiLevelType w:val="hybridMultilevel"/>
    <w:tmpl w:val="E15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44EF"/>
    <w:multiLevelType w:val="hybridMultilevel"/>
    <w:tmpl w:val="A954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5213"/>
    <w:multiLevelType w:val="hybridMultilevel"/>
    <w:tmpl w:val="B944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582F"/>
    <w:multiLevelType w:val="hybridMultilevel"/>
    <w:tmpl w:val="8B1A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3D85"/>
    <w:multiLevelType w:val="hybridMultilevel"/>
    <w:tmpl w:val="ABDA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F034D"/>
    <w:multiLevelType w:val="hybridMultilevel"/>
    <w:tmpl w:val="C248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155E"/>
    <w:multiLevelType w:val="hybridMultilevel"/>
    <w:tmpl w:val="D5E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36825"/>
    <w:multiLevelType w:val="hybridMultilevel"/>
    <w:tmpl w:val="4ED0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BC"/>
    <w:rsid w:val="00767F60"/>
    <w:rsid w:val="00AB3039"/>
    <w:rsid w:val="00F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Flanagan</dc:creator>
  <cp:keywords/>
  <dc:description/>
  <cp:lastModifiedBy>Jenni Flanagan</cp:lastModifiedBy>
  <cp:revision>1</cp:revision>
  <dcterms:created xsi:type="dcterms:W3CDTF">2013-11-15T01:56:00Z</dcterms:created>
  <dcterms:modified xsi:type="dcterms:W3CDTF">2013-11-15T02:06:00Z</dcterms:modified>
</cp:coreProperties>
</file>